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5" w:rsidRPr="008C2B15" w:rsidRDefault="008C2B15" w:rsidP="008C2B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Туберкулез - это серьезно!</w:t>
      </w:r>
    </w:p>
    <w:p w:rsidR="008C2B15" w:rsidRPr="008C2B15" w:rsidRDefault="008C2B15" w:rsidP="008C2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Туберкулез </w:t>
      </w:r>
      <w:r w:rsidRPr="008C2B15">
        <w:rPr>
          <w:rFonts w:ascii="Times New Roman" w:hAnsi="Times New Roman" w:cs="Times New Roman"/>
          <w:sz w:val="28"/>
          <w:szCs w:val="28"/>
        </w:rPr>
        <w:t xml:space="preserve">- это инфекционное заболевание, которое, как никакое другое, вызывает наибольшее число смертей по всему миру. Всемирная организация здравоохранения настойчиво предупреждает о возможности пандемии этой инфекции. Ежегодно 24 марта отмечается Всемирный день борьбы с туберкулезом. Чаще всего инфекция передается при разговоре, кашле, чихании, пении, смехе. </w:t>
      </w:r>
      <w:proofErr w:type="gramStart"/>
      <w:r w:rsidRPr="008C2B15">
        <w:rPr>
          <w:rFonts w:ascii="Times New Roman" w:hAnsi="Times New Roman" w:cs="Times New Roman"/>
          <w:sz w:val="28"/>
          <w:szCs w:val="28"/>
        </w:rPr>
        <w:t>Во внешней среде микобактерии туберкулеза могут оставаться жизнеспособными до полугода, а в составе мельчайших частиц пыли на различных предметах (мебель, книги, посуда, по​стельное белье, полотенца, пол, стены и пр.) они могут сохранять свои свойства в течение нескольких недель и даже месяцев, до нескольких месяцев сохраняются в молочных продуктах, полученных от больных туберкулезом коров и не прошедших обработку.</w:t>
      </w:r>
      <w:proofErr w:type="gramEnd"/>
      <w:r w:rsidRPr="008C2B15">
        <w:rPr>
          <w:rFonts w:ascii="Times New Roman" w:hAnsi="Times New Roman" w:cs="Times New Roman"/>
          <w:sz w:val="28"/>
          <w:szCs w:val="28"/>
        </w:rPr>
        <w:t xml:space="preserve">  В частности, люди, находящиеся в контакте с больными в течение 8 часов на протяжении полугода (работа, школа и т.д.) обладают 50% вероятностью заражения.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>Признаки туберкулеза: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Туберкулез может начинаться достаточно быстро, а может протекать, совершенно не влияя на самочувствие больного, однако в большинстве случаев он развивается постепенно и для него характерны следующие проявления: 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быстрая утомляемость и появление общей слабости особенно в вечернее время;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снижение или отсутствие аппетита;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повышенная потливость особенно в ночное время;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потеря веса;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незначительное повышение температуры тела;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кашель или покашливание с выделением мокроты, слизистой или слизисто-гнойной как правило, в незначительном количестве, возможно с кровью.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При появлении этих признаков необходимо немедленно обратиться к врачу!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>Факторы, способствующие заболеванию туберкулезом: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наличие контакта с больным туберкулезом людьми или животными;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неполноценное питание;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- алкоголизм, </w:t>
      </w:r>
      <w:proofErr w:type="spellStart"/>
      <w:r w:rsidRPr="008C2B1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C2B15">
        <w:rPr>
          <w:rFonts w:ascii="Times New Roman" w:hAnsi="Times New Roman" w:cs="Times New Roman"/>
          <w:sz w:val="28"/>
          <w:szCs w:val="28"/>
        </w:rPr>
        <w:t>, наркомания;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- ВИЧ- инфицированность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- наличие сопутствующих заболеваний (сахарный диабет, язвенная болезнь желудка и 12-ти перстной кишки, хронические неспецифические болезни легких, </w:t>
      </w:r>
      <w:proofErr w:type="spellStart"/>
      <w:r w:rsidRPr="008C2B15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8C2B15">
        <w:rPr>
          <w:rFonts w:ascii="Times New Roman" w:hAnsi="Times New Roman" w:cs="Times New Roman"/>
          <w:sz w:val="28"/>
          <w:szCs w:val="28"/>
        </w:rPr>
        <w:t xml:space="preserve"> состояния).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>Позднее выявление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Очень важно обнаружить заболевание своевременно, когда процесс еще ограничен и не вызвал больших поражений. Вследствие позднего выявления туберкулеза, его лечение оказывается часто неэффективным и может привести к смертельному исходу. 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Опасные случаи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Серьезные опасения врачей вызывают участившиеся в последнее время случаи устойчивости микобактерий туберкулеза к лекарственным средствам. Число случаев выделения у больных лекарственно-устойчивых микобактерий бактерий постоянно растет. Причиной этого, с одной стороны, является некорректный и неполный курс приема лекарств пациентами. С другой стороны, все чаще регистрируются случаи "первичной" лекарственной устойчивости, когда у больного туберкулезом уже при выявлении его в лечебном учреждении обнаруживаются устойчивые формы микобактерий. 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b/>
          <w:color w:val="FF0000"/>
          <w:sz w:val="28"/>
          <w:szCs w:val="28"/>
        </w:rPr>
        <w:t>Залог успешного лечения и профилактика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>Выявление туберкулеза на ранних стадиях является залогом успешного лечения. Решающее значение в диагностике туберкулеза имеет флюорографическое (рентгенологическое) обследование легких у взрослых не реже 1 раза в 2 года и ежегодная постановка туберкулиновых проб (проб Манту) у детей. Эффективным методом профилактики туберкулеза у детей являются прививки (БЦЖ), начиная с роддома. Не привитые дети подвергаются большему риску заражения туберкулезом.</w:t>
      </w:r>
    </w:p>
    <w:p w:rsidR="008C2B15" w:rsidRPr="008C2B15" w:rsidRDefault="008C2B15" w:rsidP="008C2B1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B15">
        <w:rPr>
          <w:rFonts w:ascii="Times New Roman" w:hAnsi="Times New Roman" w:cs="Times New Roman"/>
          <w:color w:val="FF0000"/>
          <w:sz w:val="28"/>
          <w:szCs w:val="28"/>
        </w:rPr>
        <w:t>Следует запомнить, что уклонение от обследования приводит к заражению окружающих, выявлению уже тяжелых форм заболевания, которые лечатся годами и могут заканчиваться инвалидностью и даже смертью, тогда как своевременно выявленный туберкулез может быть успешно излечен.</w:t>
      </w:r>
    </w:p>
    <w:p w:rsidR="008C2B15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6E" w:rsidRPr="008C2B15" w:rsidRDefault="008C2B15" w:rsidP="008C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B15">
        <w:rPr>
          <w:rFonts w:ascii="Times New Roman" w:hAnsi="Times New Roman" w:cs="Times New Roman"/>
          <w:sz w:val="28"/>
          <w:szCs w:val="28"/>
        </w:rPr>
        <w:t xml:space="preserve">ТО Управления </w:t>
      </w:r>
      <w:proofErr w:type="spellStart"/>
      <w:r w:rsidRPr="008C2B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C2B15">
        <w:rPr>
          <w:rFonts w:ascii="Times New Roman" w:hAnsi="Times New Roman" w:cs="Times New Roman"/>
          <w:sz w:val="28"/>
          <w:szCs w:val="28"/>
        </w:rPr>
        <w:t xml:space="preserve"> по Нижегородской области в Автозаводском, Ленинском </w:t>
      </w:r>
      <w:proofErr w:type="gramStart"/>
      <w:r w:rsidRPr="008C2B15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8C2B15">
        <w:rPr>
          <w:rFonts w:ascii="Times New Roman" w:hAnsi="Times New Roman" w:cs="Times New Roman"/>
          <w:sz w:val="28"/>
          <w:szCs w:val="28"/>
        </w:rPr>
        <w:t xml:space="preserve"> г. Нижнего Новгорода и Богородском районе</w:t>
      </w:r>
    </w:p>
    <w:sectPr w:rsidR="00A5256E" w:rsidRPr="008C2B15" w:rsidSect="008C2B1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15"/>
    <w:rsid w:val="008C2B15"/>
    <w:rsid w:val="00A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2014-03-18T08:16:00Z</dcterms:created>
  <dcterms:modified xsi:type="dcterms:W3CDTF">2014-03-18T08:18:00Z</dcterms:modified>
</cp:coreProperties>
</file>